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30" w:rsidRPr="00BB0FFF" w:rsidRDefault="00D56030" w:rsidP="00D560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Подготовка к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контрольной  работе</w:t>
      </w:r>
      <w:proofErr w:type="gramEnd"/>
      <w:r w:rsidRPr="00BB0FFF">
        <w:rPr>
          <w:rFonts w:ascii="Times New Roman" w:eastAsiaTheme="minorEastAsia" w:hAnsi="Times New Roman" w:cs="Times New Roman"/>
          <w:b/>
          <w:sz w:val="24"/>
          <w:szCs w:val="24"/>
        </w:rPr>
        <w:t xml:space="preserve"> №2 по теме « Целые выражения»</w:t>
      </w:r>
    </w:p>
    <w:p w:rsidR="00D56030" w:rsidRPr="00BB0FFF" w:rsidRDefault="00D56030" w:rsidP="00D5603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0FFF">
        <w:rPr>
          <w:rFonts w:ascii="Times New Roman" w:eastAsiaTheme="minorEastAsia" w:hAnsi="Times New Roman" w:cs="Times New Roman"/>
          <w:b/>
          <w:sz w:val="24"/>
          <w:szCs w:val="24"/>
        </w:rPr>
        <w:t>Вариант 1.</w:t>
      </w:r>
    </w:p>
    <w:p w:rsidR="00D56030" w:rsidRPr="00BB0FFF" w:rsidRDefault="00D56030" w:rsidP="00D5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B0FFF">
        <w:rPr>
          <w:rFonts w:ascii="Times New Roman" w:eastAsiaTheme="minorEastAsia" w:hAnsi="Times New Roman" w:cs="Times New Roman"/>
          <w:sz w:val="24"/>
          <w:szCs w:val="24"/>
        </w:rPr>
        <w:t>1.Вычислите:(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D56030">
        <w:rPr>
          <w:rFonts w:ascii="Cambria Math" w:eastAsiaTheme="minorEastAsia" w:hAnsi="Cambria Math" w:cs="Cambria Math"/>
          <w:sz w:val="24"/>
          <w:szCs w:val="24"/>
          <w:vertAlign w:val="superscript"/>
        </w:rPr>
        <w:t>3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꞉ 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0,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³ ·</w:t>
      </w:r>
      <w:proofErr w:type="gramStart"/>
      <w:r w:rsidRPr="00BB0FFF"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  <w:r w:rsidRPr="00BB0FFF">
        <w:rPr>
          <w:rFonts w:ascii="Times New Roman" w:eastAsiaTheme="minorEastAsia" w:hAnsi="Times New Roman" w:cs="Times New Roman"/>
          <w:sz w:val="24"/>
          <w:szCs w:val="24"/>
        </w:rPr>
        <w:t>: 0,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² .</w:t>
      </w:r>
    </w:p>
    <w:p w:rsidR="00D56030" w:rsidRPr="00BB0FFF" w:rsidRDefault="00D56030" w:rsidP="00D5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2.Представьте в виде степени с основанием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выражение</w:t>
      </w:r>
      <w:proofErr w:type="gramEnd"/>
      <w:r w:rsidRPr="00BB0FFF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56030" w:rsidRPr="00BB0FFF" w:rsidRDefault="00D56030" w:rsidP="00D5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B0FFF">
        <w:rPr>
          <w:rFonts w:ascii="Times New Roman" w:eastAsiaTheme="minorEastAsia" w:hAnsi="Times New Roman" w:cs="Times New Roman"/>
          <w:sz w:val="24"/>
          <w:szCs w:val="24"/>
        </w:rPr>
        <w:t>1). (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D56030">
        <w:rPr>
          <w:rFonts w:ascii="Cambria Math" w:eastAsiaTheme="minorEastAsia" w:hAnsi="Cambria Math" w:cs="Cambria Math"/>
          <w:sz w:val="24"/>
          <w:szCs w:val="24"/>
          <w:vertAlign w:val="superscript"/>
        </w:rPr>
        <w:t>4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5603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· (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² ·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r w:rsidRPr="00BB0FFF">
        <w:rPr>
          <w:rFonts w:ascii="Cambria Math" w:eastAsiaTheme="minorEastAsia" w:hAnsi="Cambria Math" w:cs="Cambria Math"/>
          <w:sz w:val="24"/>
          <w:szCs w:val="24"/>
        </w:rPr>
        <w:t>⁴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;      2).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4 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sup>
            </m:sSup>
          </m:den>
        </m:f>
      </m:oMath>
      <w:r w:rsidRPr="00BB0FFF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 ;          3)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  <w:r w:rsidRPr="00BB0FFF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B0FFF">
        <w:rPr>
          <w:rFonts w:ascii="Cambria Math" w:eastAsiaTheme="minorEastAsia" w:hAnsi="Cambria Math" w:cs="Cambria Math"/>
          <w:sz w:val="24"/>
          <w:szCs w:val="24"/>
        </w:rPr>
        <w:t>⁴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r w:rsidRPr="00BB0FFF">
        <w:rPr>
          <w:rFonts w:ascii="Cambria Math" w:eastAsiaTheme="minorEastAsia" w:hAnsi="Cambria Math" w:cs="Cambria Math"/>
          <w:sz w:val="24"/>
          <w:szCs w:val="24"/>
        </w:rPr>
        <w:t>⁵</w:t>
      </w:r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꞉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(-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³· 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>
        <w:rPr>
          <w:rFonts w:ascii="Cambria Math" w:eastAsiaTheme="minorEastAsia" w:hAnsi="Cambria Math" w:cs="Cambria Math"/>
          <w:sz w:val="24"/>
          <w:szCs w:val="24"/>
          <w:vertAlign w:val="superscript"/>
        </w:rPr>
        <w:t>5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56030" w:rsidRPr="00BB0FFF" w:rsidRDefault="00D56030" w:rsidP="00D5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3.Преобразуйте выражение в одночлен стандартного </w:t>
      </w:r>
      <w:proofErr w:type="spellStart"/>
      <w:r w:rsidRPr="00BB0FFF">
        <w:rPr>
          <w:rFonts w:ascii="Times New Roman" w:eastAsiaTheme="minorEastAsia" w:hAnsi="Times New Roman" w:cs="Times New Roman"/>
          <w:sz w:val="24"/>
          <w:szCs w:val="24"/>
        </w:rPr>
        <w:t>видв</w:t>
      </w:r>
      <w:proofErr w:type="spellEnd"/>
      <w:r w:rsidRPr="00BB0FFF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56030" w:rsidRPr="00BB0FFF" w:rsidRDefault="00D56030" w:rsidP="00D5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1)-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BB0FFF">
        <w:rPr>
          <w:rFonts w:ascii="Cambria Math" w:eastAsiaTheme="minorEastAsia" w:hAnsi="Cambria Math" w:cs="Cambria Math"/>
          <w:sz w:val="24"/>
          <w:szCs w:val="24"/>
        </w:rPr>
        <w:t>⁴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·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BB0FFF">
        <w:rPr>
          <w:rFonts w:ascii="Cambria Math" w:eastAsiaTheme="minorEastAsia" w:hAnsi="Cambria Math" w:cs="Cambria Math"/>
          <w:sz w:val="24"/>
          <w:szCs w:val="24"/>
        </w:rPr>
        <w:t>⁷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  ;             2) (-2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5603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spellStart"/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yz</w:t>
      </w:r>
      <w:proofErr w:type="spellEnd"/>
      <w:r w:rsidRPr="00D5603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)²·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B0FFF">
        <w:rPr>
          <w:rFonts w:ascii="Cambria Math" w:eastAsiaTheme="minorEastAsia" w:hAnsi="Cambria Math" w:cs="Cambria Math"/>
          <w:sz w:val="24"/>
          <w:szCs w:val="24"/>
        </w:rPr>
        <w:t>⁶</w:t>
      </w:r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BB0FFF">
        <w:rPr>
          <w:rFonts w:ascii="Cambria Math" w:eastAsiaTheme="minorEastAsia" w:hAnsi="Cambria Math" w:cs="Cambria Math"/>
          <w:sz w:val="24"/>
          <w:szCs w:val="24"/>
        </w:rPr>
        <w:t>⁷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56030" w:rsidRPr="00BB0FFF" w:rsidRDefault="00D56030" w:rsidP="00D5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4. Решите </w:t>
      </w:r>
      <w:proofErr w:type="gramStart"/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уравнение:   </w:t>
      </w:r>
      <w:proofErr w:type="gramEnd"/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²-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5)-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(4</w:t>
      </w:r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²-2</w:t>
      </w:r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-8)=2-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Pr="00BB0FF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²</w:t>
      </w:r>
    </w:p>
    <w:p w:rsidR="00D56030" w:rsidRPr="00BB0FFF" w:rsidRDefault="00D56030" w:rsidP="00D5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B0FFF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Вычислите:   </w:t>
      </w:r>
      <w:proofErr w:type="gramEnd"/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1).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2⁶·8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⁴</m:t>
            </m:r>
          </m:den>
        </m:f>
      </m:oMath>
      <w:r w:rsidRPr="00BB0FF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2). (2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BB0FFF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B0FFF">
        <w:rPr>
          <w:rFonts w:ascii="Cambria Math" w:eastAsiaTheme="minorEastAsia" w:hAnsi="Cambria Math" w:cs="Cambria Math"/>
          <w:sz w:val="24"/>
          <w:szCs w:val="24"/>
        </w:rPr>
        <w:t>⁵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·(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BB0FFF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B0FFF">
        <w:rPr>
          <w:rFonts w:ascii="Cambria Math" w:eastAsiaTheme="minorEastAsia" w:hAnsi="Cambria Math" w:cs="Cambria Math"/>
          <w:sz w:val="24"/>
          <w:szCs w:val="24"/>
        </w:rPr>
        <w:t>⁶</w:t>
      </w:r>
      <w:r w:rsidRPr="00BB0FFF">
        <w:rPr>
          <w:rFonts w:ascii="Times New Roman" w:eastAsiaTheme="minorEastAsia" w:hAnsi="Times New Roman" w:cs="Times New Roman"/>
          <w:sz w:val="24"/>
          <w:szCs w:val="24"/>
        </w:rPr>
        <w:t>;      3).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324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⁸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sup>
        </m:sSup>
      </m:oMath>
    </w:p>
    <w:p w:rsidR="00D56030" w:rsidRPr="00BB0FFF" w:rsidRDefault="005E4510" w:rsidP="00D5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A236D" w:rsidRDefault="00E70276">
      <w:bookmarkStart w:id="0" w:name="_GoBack"/>
      <w:bookmarkEnd w:id="0"/>
    </w:p>
    <w:sectPr w:rsidR="008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3E"/>
    <w:rsid w:val="005E4510"/>
    <w:rsid w:val="007E2BEB"/>
    <w:rsid w:val="00A359E2"/>
    <w:rsid w:val="00A8503E"/>
    <w:rsid w:val="00D56030"/>
    <w:rsid w:val="00E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47CB"/>
  <w15:chartTrackingRefBased/>
  <w15:docId w15:val="{8A6AF449-3339-4FB5-914A-8F1DE3CB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2017-11-19T17:45:00Z</dcterms:created>
  <dcterms:modified xsi:type="dcterms:W3CDTF">2017-11-19T18:04:00Z</dcterms:modified>
</cp:coreProperties>
</file>